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39" w:type="dxa"/>
        <w:jc w:val="left"/>
        <w:tblInd w:w="-3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5220"/>
      </w:tblGrid>
      <w:tr>
        <w:trPr>
          <w:trHeight w:val="561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RACÓ DE S’ARENA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 Platja de  s’Estanyol)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MBA07031A1  CENTRO PLAYA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30" w:type="dxa"/>
        <w:jc w:val="left"/>
        <w:tblInd w:w="-3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41"/>
        <w:gridCol w:w="2018"/>
        <w:gridCol w:w="2125"/>
        <w:gridCol w:w="2845"/>
      </w:tblGrid>
      <w:tr>
        <w:trPr/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</w:t>
            </w:r>
          </w:p>
        </w:tc>
      </w:tr>
      <w:tr>
        <w:trPr>
          <w:trHeight w:val="1539" w:hRule="atLeas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44"/>
                <w:szCs w:val="44"/>
              </w:rPr>
              <w:t>24</w:t>
            </w:r>
            <w:r>
              <w:rPr>
                <w:sz w:val="44"/>
                <w:szCs w:val="44"/>
              </w:rPr>
              <w:t>/07/2023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36"/>
                <w:szCs w:val="36"/>
                <w:lang w:val="en-US"/>
              </w:rPr>
              <w:t xml:space="preserve">        </w:t>
            </w:r>
            <w:r>
              <w:rPr>
                <w:rFonts w:cs="Calibri"/>
                <w:color w:val="00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47" t="-1747" r="-1747" b="-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354" w:type="dxa"/>
        <w:jc w:val="left"/>
        <w:tblInd w:w="-3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1"/>
        <w:gridCol w:w="1437"/>
        <w:gridCol w:w="1443"/>
        <w:gridCol w:w="3593"/>
      </w:tblGrid>
      <w:tr>
        <w:trPr/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DATEN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0" w:name="__DdeLink__137_3654813870"/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2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47" t="-1747" r="-1747" b="-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26/06/2023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3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47" t="-1747" r="-1747" b="-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30/05/2023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47" t="-1747" r="-1747" b="-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5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747" t="-1747" r="-1747" b="-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33425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934" t="-2934" r="-2934" b="-2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7225" cy="657225"/>
                  <wp:effectExtent l="0" t="0" r="0" b="0"/>
                  <wp:docPr id="7" name="Imagen 4" descr="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 descr="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95" t="-3170" r="-3095" b="-3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  </w:t>
      </w:r>
      <w:r>
        <w:rPr>
          <w:rFonts w:eastAsia="FuturaBk" w:cs="FuturaBk" w:ascii="FuturaBk" w:hAnsi="FuturaBk"/>
          <w:color w:val="000000"/>
          <w:sz w:val="32"/>
          <w:szCs w:val="32"/>
        </w:rPr>
        <w:t xml:space="preserve">       </w:t>
      </w:r>
      <w:r>
        <w:rPr>
          <w:rFonts w:cs="FuturaBk" w:ascii="FuturaBk" w:hAnsi="FuturaBk"/>
          <w:color w:val="000000"/>
          <w:sz w:val="32"/>
          <w:szCs w:val="32"/>
        </w:rPr>
        <w:tab/>
        <w:tab/>
        <w:t xml:space="preserve">   </w:t>
      </w:r>
      <w:r>
        <w:rPr>
          <w:rFonts w:cs="Calibri"/>
          <w:color w:val="000000"/>
          <w:sz w:val="12"/>
          <w:szCs w:val="12"/>
        </w:rPr>
        <w:t xml:space="preserve">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spacing w:lineRule="auto" w:line="240" w:before="0" w:after="0"/>
        <w:rPr>
          <w:rFonts w:ascii="FuturaBk" w:hAnsi="FuturaBk" w:cs="FuturaBk"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  <w:t>Departament de Medi Ambient - Ajuntament de Llucmajor</w:t>
      </w:r>
    </w:p>
    <w:sectPr>
      <w:type w:val="nextPage"/>
      <w:pgSz w:w="11906" w:h="16838"/>
      <w:pgMar w:left="1701" w:right="1701" w:header="0" w:top="709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3" ma:contentTypeDescription="Crear nuevo documento." ma:contentTypeScope="" ma:versionID="faa5c3a079a8344dcdadd2c5391e1156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d90fa503ec632da53202de002979c72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653B7-FC3C-4564-9842-8F74476FA9A3}"/>
</file>

<file path=customXml/itemProps2.xml><?xml version="1.0" encoding="utf-8"?>
<ds:datastoreItem xmlns:ds="http://schemas.openxmlformats.org/officeDocument/2006/customXml" ds:itemID="{DAB371EF-1771-428F-8D8C-5891EDAF0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524AC-A732-45B3-8523-5C3C15454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LibreOffice/6.3.2.2$Windows_X86_64 LibreOffice_project/98b30e735bda24bc04ab42594c85f7fd8be07b9c</Application>
  <Pages>1</Pages>
  <Words>210</Words>
  <Characters>1170</Characters>
  <CharactersWithSpaces>1812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2023-05-19T07:34:00Z</dcterms:created>
  <dc:creator>user</dc:creator>
  <dc:description/>
  <dc:language>ca-ES</dc:language>
  <cp:lastModifiedBy/>
  <cp:lastPrinted>2023-07-13T09:10:25Z</cp:lastPrinted>
  <dcterms:modified xsi:type="dcterms:W3CDTF">2023-07-28T13:26:10Z</dcterms:modified>
  <cp:revision>7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3104200.00000000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